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2D5F" w14:textId="0F1ACC65" w:rsidR="00524265" w:rsidRPr="003F5884" w:rsidRDefault="00524265" w:rsidP="008D63DF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F5884">
        <w:rPr>
          <w:b/>
          <w:sz w:val="20"/>
          <w:szCs w:val="20"/>
          <w:u w:val="single"/>
        </w:rPr>
        <w:t>NOTICE OF MEETING OF THE CITY OF HAWLEY, CITY COUNCIL</w:t>
      </w:r>
    </w:p>
    <w:p w14:paraId="10F51A2D" w14:textId="77777777" w:rsidR="003F5884" w:rsidRDefault="003F5884" w:rsidP="00524265">
      <w:pPr>
        <w:rPr>
          <w:b/>
          <w:u w:val="single"/>
        </w:rPr>
      </w:pPr>
    </w:p>
    <w:p w14:paraId="722E7A37" w14:textId="63C4D390" w:rsidR="00524265" w:rsidRPr="00B92F3E" w:rsidRDefault="00524265" w:rsidP="00524265">
      <w:pPr>
        <w:rPr>
          <w:sz w:val="18"/>
          <w:szCs w:val="18"/>
        </w:rPr>
      </w:pPr>
      <w:r w:rsidRPr="00B92F3E">
        <w:rPr>
          <w:sz w:val="18"/>
          <w:szCs w:val="18"/>
        </w:rPr>
        <w:t>The City Council of the City of Hawley will have a regular meeting Tuesday, March 13th at 7:00 p.m., in the City Hall Building located at 783 Ave E.  The City Council reserves the right to meet in a closed session on any agenda item if the need arises and if permitted by the Texas Open Meeting Act Chapter 551 of the Texas Government Code.</w:t>
      </w:r>
    </w:p>
    <w:p w14:paraId="5078F60C" w14:textId="77777777" w:rsidR="00524265" w:rsidRPr="00B92F3E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92F3E">
        <w:rPr>
          <w:sz w:val="18"/>
          <w:szCs w:val="18"/>
        </w:rPr>
        <w:t>Call the meeting to order and opening prayer.</w:t>
      </w:r>
    </w:p>
    <w:p w14:paraId="4B841834" w14:textId="77777777" w:rsidR="00524265" w:rsidRPr="00B92F3E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92F3E">
        <w:rPr>
          <w:sz w:val="18"/>
          <w:szCs w:val="18"/>
        </w:rPr>
        <w:t>Roll call</w:t>
      </w:r>
    </w:p>
    <w:p w14:paraId="43381618" w14:textId="7BE71763" w:rsidR="00524265" w:rsidRPr="00B92F3E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92F3E">
        <w:rPr>
          <w:sz w:val="18"/>
          <w:szCs w:val="18"/>
        </w:rPr>
        <w:t>Pledge of Allegiance</w:t>
      </w:r>
    </w:p>
    <w:p w14:paraId="6B792CE5" w14:textId="6C893A6E" w:rsidR="00524265" w:rsidRPr="00B92F3E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92F3E">
        <w:rPr>
          <w:sz w:val="18"/>
          <w:szCs w:val="18"/>
        </w:rPr>
        <w:t>Approval of the minutes from February meeting</w:t>
      </w:r>
    </w:p>
    <w:p w14:paraId="7508A0D6" w14:textId="60E170FF" w:rsidR="00524265" w:rsidRPr="00B92F3E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92F3E">
        <w:rPr>
          <w:sz w:val="18"/>
          <w:szCs w:val="18"/>
        </w:rPr>
        <w:t>Presentation or hearing from the general public</w:t>
      </w:r>
    </w:p>
    <w:p w14:paraId="246BB444" w14:textId="3149BDF1" w:rsidR="00524265" w:rsidRPr="00B92F3E" w:rsidRDefault="00524265" w:rsidP="00524265">
      <w:pPr>
        <w:rPr>
          <w:sz w:val="18"/>
          <w:szCs w:val="18"/>
        </w:rPr>
      </w:pPr>
      <w:r w:rsidRPr="00B92F3E">
        <w:rPr>
          <w:sz w:val="18"/>
          <w:szCs w:val="18"/>
          <w:u w:val="single"/>
        </w:rPr>
        <w:t>New Business</w:t>
      </w:r>
      <w:r w:rsidRPr="00B92F3E">
        <w:rPr>
          <w:sz w:val="18"/>
          <w:szCs w:val="18"/>
        </w:rPr>
        <w:t xml:space="preserve">- Discuss and take action on (if </w:t>
      </w:r>
      <w:proofErr w:type="gramStart"/>
      <w:r w:rsidRPr="00B92F3E">
        <w:rPr>
          <w:sz w:val="18"/>
          <w:szCs w:val="18"/>
        </w:rPr>
        <w:t>required)…</w:t>
      </w:r>
      <w:proofErr w:type="gramEnd"/>
    </w:p>
    <w:p w14:paraId="58B67DB4" w14:textId="7DACD8FA" w:rsidR="00524265" w:rsidRPr="00B92F3E" w:rsidRDefault="00524265" w:rsidP="005242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92F3E">
        <w:rPr>
          <w:sz w:val="18"/>
          <w:szCs w:val="18"/>
        </w:rPr>
        <w:t>Allen Phillips from Jacob Martin to talk about sewage grant</w:t>
      </w:r>
    </w:p>
    <w:p w14:paraId="6B0CDEC3" w14:textId="77777777" w:rsidR="00524265" w:rsidRPr="00B92F3E" w:rsidRDefault="00524265" w:rsidP="00524265">
      <w:pPr>
        <w:pStyle w:val="ListParagraph"/>
        <w:rPr>
          <w:sz w:val="18"/>
          <w:szCs w:val="18"/>
        </w:rPr>
      </w:pPr>
    </w:p>
    <w:p w14:paraId="5F715E15" w14:textId="742ADDCE" w:rsidR="00524265" w:rsidRPr="00B92F3E" w:rsidRDefault="00524265" w:rsidP="00BD7A5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92F3E">
        <w:rPr>
          <w:sz w:val="18"/>
          <w:szCs w:val="18"/>
        </w:rPr>
        <w:t>Atmos Energy to present rate review mechanism tariff</w:t>
      </w:r>
    </w:p>
    <w:p w14:paraId="38E93066" w14:textId="77777777" w:rsidR="00BD7A52" w:rsidRPr="00B92F3E" w:rsidRDefault="00BD7A52" w:rsidP="00BD7A52">
      <w:pPr>
        <w:pStyle w:val="ListParagraph"/>
        <w:rPr>
          <w:sz w:val="18"/>
          <w:szCs w:val="18"/>
        </w:rPr>
      </w:pPr>
    </w:p>
    <w:p w14:paraId="4E694B18" w14:textId="2B8C1AB4" w:rsidR="00524265" w:rsidRPr="00B92F3E" w:rsidRDefault="00524265" w:rsidP="005242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92F3E">
        <w:rPr>
          <w:sz w:val="18"/>
          <w:szCs w:val="18"/>
        </w:rPr>
        <w:t>1.  Approval of Chief Financial Investment Officer</w:t>
      </w:r>
    </w:p>
    <w:p w14:paraId="39963757" w14:textId="39F0C4BA" w:rsidR="00524265" w:rsidRPr="00B92F3E" w:rsidRDefault="00524265" w:rsidP="00524265">
      <w:pPr>
        <w:pStyle w:val="ListParagraph"/>
        <w:rPr>
          <w:sz w:val="18"/>
          <w:szCs w:val="18"/>
        </w:rPr>
      </w:pPr>
      <w:r w:rsidRPr="00B92F3E">
        <w:rPr>
          <w:sz w:val="18"/>
          <w:szCs w:val="18"/>
        </w:rPr>
        <w:t>2.  Approval of required training for CFIO</w:t>
      </w:r>
    </w:p>
    <w:p w14:paraId="64B7E697" w14:textId="0C75C53D" w:rsidR="00524265" w:rsidRPr="00B92F3E" w:rsidRDefault="00524265" w:rsidP="00524265">
      <w:pPr>
        <w:pStyle w:val="ListParagraph"/>
        <w:rPr>
          <w:sz w:val="18"/>
          <w:szCs w:val="18"/>
        </w:rPr>
      </w:pPr>
      <w:r w:rsidRPr="00B92F3E">
        <w:rPr>
          <w:sz w:val="18"/>
          <w:szCs w:val="18"/>
        </w:rPr>
        <w:t>3.  Approval of Public Investment Policy</w:t>
      </w:r>
    </w:p>
    <w:p w14:paraId="3187F5A7" w14:textId="1DB8B7D1" w:rsidR="00524265" w:rsidRPr="00B92F3E" w:rsidRDefault="00524265" w:rsidP="00524265">
      <w:pPr>
        <w:pStyle w:val="ListParagraph"/>
        <w:rPr>
          <w:sz w:val="18"/>
          <w:szCs w:val="18"/>
        </w:rPr>
      </w:pPr>
      <w:r w:rsidRPr="00B92F3E">
        <w:rPr>
          <w:sz w:val="18"/>
          <w:szCs w:val="18"/>
        </w:rPr>
        <w:t>4.  Approval of a Capitalization Policy</w:t>
      </w:r>
    </w:p>
    <w:p w14:paraId="52707F80" w14:textId="557199D8" w:rsidR="00524265" w:rsidRPr="00B92F3E" w:rsidRDefault="00524265" w:rsidP="00524265">
      <w:pPr>
        <w:rPr>
          <w:sz w:val="18"/>
          <w:szCs w:val="18"/>
        </w:rPr>
      </w:pPr>
      <w:r w:rsidRPr="00B92F3E">
        <w:rPr>
          <w:sz w:val="18"/>
          <w:szCs w:val="18"/>
        </w:rPr>
        <w:t xml:space="preserve">       D.  Approve Joint Election Agreement with HISD</w:t>
      </w:r>
    </w:p>
    <w:p w14:paraId="0227E238" w14:textId="670F2D39" w:rsidR="00524265" w:rsidRPr="00B92F3E" w:rsidRDefault="00524265" w:rsidP="00524265">
      <w:pPr>
        <w:rPr>
          <w:sz w:val="18"/>
          <w:szCs w:val="18"/>
        </w:rPr>
      </w:pPr>
      <w:r w:rsidRPr="00B92F3E">
        <w:rPr>
          <w:sz w:val="18"/>
          <w:szCs w:val="18"/>
        </w:rPr>
        <w:t xml:space="preserve">       E.  Appoint Election Judge- MaryAnn Lovelady</w:t>
      </w:r>
    </w:p>
    <w:p w14:paraId="6B2C888D" w14:textId="64F29E0E" w:rsidR="00524265" w:rsidRPr="00B92F3E" w:rsidRDefault="00524265" w:rsidP="00524265">
      <w:pPr>
        <w:rPr>
          <w:sz w:val="18"/>
          <w:szCs w:val="18"/>
          <w:u w:val="single"/>
        </w:rPr>
      </w:pPr>
      <w:r w:rsidRPr="00B92F3E">
        <w:rPr>
          <w:sz w:val="18"/>
          <w:szCs w:val="18"/>
          <w:u w:val="single"/>
        </w:rPr>
        <w:t>Old Business</w:t>
      </w:r>
    </w:p>
    <w:p w14:paraId="4AA67998" w14:textId="51FB7CD7" w:rsidR="00BD7A52" w:rsidRPr="00B92F3E" w:rsidRDefault="00BD7A52" w:rsidP="00BD7A5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92F3E">
        <w:rPr>
          <w:sz w:val="18"/>
          <w:szCs w:val="18"/>
        </w:rPr>
        <w:t>Sign Inter-Local Agreement with Jones County</w:t>
      </w:r>
    </w:p>
    <w:p w14:paraId="0773244E" w14:textId="57873895" w:rsidR="00BD7A52" w:rsidRPr="00B92F3E" w:rsidRDefault="00BD7A52" w:rsidP="00BD7A52">
      <w:pPr>
        <w:rPr>
          <w:sz w:val="18"/>
          <w:szCs w:val="18"/>
          <w:u w:val="single"/>
        </w:rPr>
      </w:pPr>
      <w:r w:rsidRPr="00B92F3E">
        <w:rPr>
          <w:sz w:val="18"/>
          <w:szCs w:val="18"/>
          <w:u w:val="single"/>
        </w:rPr>
        <w:t>Reports</w:t>
      </w:r>
    </w:p>
    <w:p w14:paraId="799296D3" w14:textId="2679F8EC" w:rsidR="00BD7A52" w:rsidRPr="00B92F3E" w:rsidRDefault="00BD7A52" w:rsidP="00BD7A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92F3E">
        <w:rPr>
          <w:sz w:val="18"/>
          <w:szCs w:val="18"/>
        </w:rPr>
        <w:t>Hawley Economic Development Corporation Report</w:t>
      </w:r>
    </w:p>
    <w:p w14:paraId="304F44A3" w14:textId="39F98BDF" w:rsidR="00BD7A52" w:rsidRPr="00B92F3E" w:rsidRDefault="00BD7A52" w:rsidP="00BD7A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92F3E">
        <w:rPr>
          <w:sz w:val="18"/>
          <w:szCs w:val="18"/>
        </w:rPr>
        <w:t>Administration Report</w:t>
      </w:r>
    </w:p>
    <w:p w14:paraId="0519C26A" w14:textId="5BD43EBD" w:rsidR="00BD7A52" w:rsidRPr="00B92F3E" w:rsidRDefault="00BD7A52" w:rsidP="00BD7A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92F3E">
        <w:rPr>
          <w:sz w:val="18"/>
          <w:szCs w:val="18"/>
        </w:rPr>
        <w:t>Municipal Court Report</w:t>
      </w:r>
    </w:p>
    <w:p w14:paraId="7877B2DF" w14:textId="27BA6BA7" w:rsidR="00BD7A52" w:rsidRPr="00B92F3E" w:rsidRDefault="00BD7A52" w:rsidP="00BD7A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92F3E">
        <w:rPr>
          <w:sz w:val="18"/>
          <w:szCs w:val="18"/>
        </w:rPr>
        <w:t>Police Report</w:t>
      </w:r>
    </w:p>
    <w:p w14:paraId="35C0B086" w14:textId="0DA46C8D" w:rsidR="00BD7A52" w:rsidRPr="00B92F3E" w:rsidRDefault="00BD7A52" w:rsidP="00BD7A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92F3E">
        <w:rPr>
          <w:sz w:val="18"/>
          <w:szCs w:val="18"/>
        </w:rPr>
        <w:t>Street Report</w:t>
      </w:r>
    </w:p>
    <w:p w14:paraId="77E50741" w14:textId="78E16C69" w:rsidR="00BD7A52" w:rsidRPr="00B92F3E" w:rsidRDefault="00BD7A52" w:rsidP="00BD7A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92F3E">
        <w:rPr>
          <w:sz w:val="18"/>
          <w:szCs w:val="18"/>
        </w:rPr>
        <w:t>Financial Report and Pay bills</w:t>
      </w:r>
    </w:p>
    <w:p w14:paraId="23C867A5" w14:textId="537D3F33" w:rsidR="00BD7A52" w:rsidRPr="00B92F3E" w:rsidRDefault="00BD7A52" w:rsidP="00BD7A52">
      <w:pPr>
        <w:rPr>
          <w:sz w:val="18"/>
          <w:szCs w:val="18"/>
          <w:u w:val="single"/>
        </w:rPr>
      </w:pPr>
      <w:r w:rsidRPr="00B92F3E">
        <w:rPr>
          <w:sz w:val="18"/>
          <w:szCs w:val="18"/>
          <w:u w:val="single"/>
        </w:rPr>
        <w:t>Executive Session</w:t>
      </w:r>
    </w:p>
    <w:p w14:paraId="37673A0A" w14:textId="313DD338" w:rsidR="00BD7A52" w:rsidRPr="00B92F3E" w:rsidRDefault="00BD7A52" w:rsidP="00BD7A52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B92F3E">
        <w:rPr>
          <w:rStyle w:val="s1"/>
          <w:rFonts w:ascii="Segoe UI" w:hAnsi="Segoe UI" w:cs="Segoe UI"/>
          <w:b/>
          <w:i/>
          <w:color w:val="FF0000"/>
          <w:sz w:val="18"/>
          <w:szCs w:val="18"/>
        </w:rPr>
        <w:t>Sec. 551.074.</w:t>
      </w:r>
      <w:r w:rsidRPr="00B92F3E">
        <w:rPr>
          <w:rStyle w:val="apple-converted-space"/>
          <w:rFonts w:ascii="Segoe UI" w:hAnsi="Segoe UI" w:cs="Segoe UI"/>
          <w:b/>
          <w:i/>
          <w:color w:val="FF0000"/>
          <w:sz w:val="18"/>
          <w:szCs w:val="18"/>
        </w:rPr>
        <w:t xml:space="preserve">  </w:t>
      </w:r>
      <w:r w:rsidRPr="00B92F3E">
        <w:rPr>
          <w:rStyle w:val="s1"/>
          <w:rFonts w:ascii="Segoe UI" w:hAnsi="Segoe UI" w:cs="Segoe UI"/>
          <w:b/>
          <w:i/>
          <w:color w:val="FF0000"/>
          <w:sz w:val="18"/>
          <w:szCs w:val="18"/>
        </w:rPr>
        <w:t>PERSONNEL MATTERS;</w:t>
      </w:r>
      <w:r w:rsidRPr="00B92F3E">
        <w:rPr>
          <w:rStyle w:val="apple-converted-space"/>
          <w:rFonts w:ascii="Segoe UI" w:hAnsi="Segoe UI" w:cs="Segoe UI"/>
          <w:sz w:val="18"/>
          <w:szCs w:val="18"/>
        </w:rPr>
        <w:t xml:space="preserve">  </w:t>
      </w:r>
    </w:p>
    <w:p w14:paraId="0E2A5FF0" w14:textId="3FC9CCB7" w:rsidR="00BD7A52" w:rsidRPr="00B92F3E" w:rsidRDefault="00BD7A52" w:rsidP="00BD7A52">
      <w:pPr>
        <w:pStyle w:val="NoSpacing"/>
        <w:numPr>
          <w:ilvl w:val="0"/>
          <w:numId w:val="7"/>
        </w:numPr>
        <w:rPr>
          <w:rStyle w:val="apple-converted-space"/>
          <w:rFonts w:ascii="Segoe UI" w:hAnsi="Segoe UI" w:cs="Segoe UI"/>
          <w:sz w:val="18"/>
          <w:szCs w:val="18"/>
        </w:rPr>
      </w:pPr>
      <w:r w:rsidRPr="00B92F3E">
        <w:rPr>
          <w:rStyle w:val="s1"/>
          <w:rFonts w:ascii="Segoe UI" w:hAnsi="Segoe UI" w:cs="Segoe UI"/>
          <w:sz w:val="18"/>
          <w:szCs w:val="18"/>
        </w:rPr>
        <w:t>to deliberate the appointment, employment, evaluation, reassignment, duties, discipline, or dismissal of a public officer or employee;</w:t>
      </w:r>
      <w:r w:rsidRPr="00B92F3E">
        <w:rPr>
          <w:rStyle w:val="apple-converted-space"/>
          <w:rFonts w:ascii="Segoe UI" w:hAnsi="Segoe UI" w:cs="Segoe UI"/>
          <w:sz w:val="18"/>
          <w:szCs w:val="18"/>
        </w:rPr>
        <w:t xml:space="preserve">  </w:t>
      </w:r>
    </w:p>
    <w:p w14:paraId="049AC024" w14:textId="4F6BB591" w:rsidR="00BD7A52" w:rsidRPr="00B92F3E" w:rsidRDefault="00BD7A52" w:rsidP="00BD7A52">
      <w:pPr>
        <w:pStyle w:val="NoSpacing"/>
        <w:numPr>
          <w:ilvl w:val="0"/>
          <w:numId w:val="8"/>
        </w:numPr>
        <w:rPr>
          <w:sz w:val="18"/>
          <w:szCs w:val="18"/>
        </w:rPr>
      </w:pPr>
      <w:proofErr w:type="spellStart"/>
      <w:r w:rsidRPr="00B92F3E">
        <w:rPr>
          <w:sz w:val="18"/>
          <w:szCs w:val="18"/>
        </w:rPr>
        <w:t>Rexine’s</w:t>
      </w:r>
      <w:proofErr w:type="spellEnd"/>
      <w:r w:rsidRPr="00B92F3E">
        <w:rPr>
          <w:sz w:val="18"/>
          <w:szCs w:val="18"/>
        </w:rPr>
        <w:t xml:space="preserve"> </w:t>
      </w:r>
      <w:r w:rsidR="00C962D7" w:rsidRPr="00B92F3E">
        <w:rPr>
          <w:sz w:val="18"/>
          <w:szCs w:val="18"/>
        </w:rPr>
        <w:t>ninety</w:t>
      </w:r>
      <w:r w:rsidR="00A61BAF" w:rsidRPr="00B92F3E">
        <w:rPr>
          <w:sz w:val="18"/>
          <w:szCs w:val="18"/>
        </w:rPr>
        <w:t>-</w:t>
      </w:r>
      <w:r w:rsidRPr="00B92F3E">
        <w:rPr>
          <w:sz w:val="18"/>
          <w:szCs w:val="18"/>
        </w:rPr>
        <w:t>day review</w:t>
      </w:r>
    </w:p>
    <w:p w14:paraId="228D4AD0" w14:textId="217BD86B" w:rsidR="00BD7A52" w:rsidRPr="00B92F3E" w:rsidRDefault="00BD7A52" w:rsidP="00BD7A52">
      <w:pPr>
        <w:pStyle w:val="NoSpacing"/>
        <w:rPr>
          <w:sz w:val="18"/>
          <w:szCs w:val="18"/>
        </w:rPr>
      </w:pPr>
    </w:p>
    <w:p w14:paraId="6B4E68FC" w14:textId="47485012" w:rsidR="00BD7A52" w:rsidRPr="00B92F3E" w:rsidRDefault="00BD7A52" w:rsidP="00BD7A52">
      <w:pPr>
        <w:rPr>
          <w:rStyle w:val="s1"/>
          <w:rFonts w:cstheme="minorHAnsi"/>
          <w:sz w:val="18"/>
          <w:szCs w:val="18"/>
        </w:rPr>
      </w:pPr>
      <w:r w:rsidRPr="00B92F3E">
        <w:rPr>
          <w:rStyle w:val="s1"/>
          <w:rFonts w:cstheme="minorHAnsi"/>
          <w:sz w:val="18"/>
          <w:szCs w:val="18"/>
        </w:rPr>
        <w:t xml:space="preserve">Return to open session </w:t>
      </w:r>
      <w:r w:rsidR="00C962D7" w:rsidRPr="00B92F3E">
        <w:rPr>
          <w:rStyle w:val="s1"/>
          <w:rFonts w:cstheme="minorHAnsi"/>
          <w:sz w:val="18"/>
          <w:szCs w:val="18"/>
        </w:rPr>
        <w:t xml:space="preserve">and </w:t>
      </w:r>
      <w:proofErr w:type="gramStart"/>
      <w:r w:rsidRPr="00B92F3E">
        <w:rPr>
          <w:rStyle w:val="s1"/>
          <w:rFonts w:cstheme="minorHAnsi"/>
          <w:sz w:val="18"/>
          <w:szCs w:val="18"/>
        </w:rPr>
        <w:t>take action</w:t>
      </w:r>
      <w:proofErr w:type="gramEnd"/>
      <w:r w:rsidRPr="00B92F3E">
        <w:rPr>
          <w:rStyle w:val="s1"/>
          <w:rFonts w:cstheme="minorHAnsi"/>
          <w:sz w:val="18"/>
          <w:szCs w:val="18"/>
        </w:rPr>
        <w:t xml:space="preserve"> upon closed session, if necessary.</w:t>
      </w:r>
    </w:p>
    <w:p w14:paraId="3A1E8E13" w14:textId="44F046CE" w:rsidR="00BD7A52" w:rsidRPr="00B92F3E" w:rsidRDefault="00BD7A52" w:rsidP="00BD7A52">
      <w:pPr>
        <w:rPr>
          <w:rStyle w:val="s1"/>
          <w:rFonts w:cstheme="minorHAnsi"/>
          <w:sz w:val="18"/>
          <w:szCs w:val="18"/>
          <w:u w:val="single"/>
        </w:rPr>
      </w:pPr>
      <w:r w:rsidRPr="00B92F3E">
        <w:rPr>
          <w:rStyle w:val="s1"/>
          <w:rFonts w:cstheme="minorHAnsi"/>
          <w:sz w:val="18"/>
          <w:szCs w:val="18"/>
          <w:u w:val="single"/>
        </w:rPr>
        <w:t>Closing Comments and Adjo</w:t>
      </w:r>
      <w:r w:rsidR="00C962D7" w:rsidRPr="00B92F3E">
        <w:rPr>
          <w:rStyle w:val="s1"/>
          <w:rFonts w:cstheme="minorHAnsi"/>
          <w:sz w:val="18"/>
          <w:szCs w:val="18"/>
          <w:u w:val="single"/>
        </w:rPr>
        <w:t>u</w:t>
      </w:r>
      <w:r w:rsidRPr="00B92F3E">
        <w:rPr>
          <w:rStyle w:val="s1"/>
          <w:rFonts w:cstheme="minorHAnsi"/>
          <w:sz w:val="18"/>
          <w:szCs w:val="18"/>
          <w:u w:val="single"/>
        </w:rPr>
        <w:t>rn:</w:t>
      </w:r>
    </w:p>
    <w:p w14:paraId="30AF867F" w14:textId="3C599D8D" w:rsidR="00BD7A52" w:rsidRPr="00B92F3E" w:rsidRDefault="00BD7A52" w:rsidP="00BD7A52">
      <w:pPr>
        <w:rPr>
          <w:rStyle w:val="s1"/>
          <w:rFonts w:cstheme="minorHAnsi"/>
          <w:sz w:val="18"/>
          <w:szCs w:val="18"/>
        </w:rPr>
      </w:pPr>
      <w:r w:rsidRPr="00B92F3E">
        <w:rPr>
          <w:rStyle w:val="s1"/>
          <w:rFonts w:cstheme="minorHAnsi"/>
          <w:sz w:val="18"/>
          <w:szCs w:val="18"/>
        </w:rPr>
        <w:t>I certify that the above notice of this meeting was posted at City Hall, 783 Ave E, Hawley, Texas on March 8, 2018.</w:t>
      </w:r>
    </w:p>
    <w:p w14:paraId="54FDF719" w14:textId="77777777" w:rsidR="00FE4C4F" w:rsidRPr="00B92F3E" w:rsidRDefault="00FE4C4F" w:rsidP="00BD7A52">
      <w:pPr>
        <w:rPr>
          <w:rStyle w:val="s1"/>
          <w:rFonts w:cstheme="minorHAnsi"/>
          <w:sz w:val="18"/>
          <w:szCs w:val="18"/>
        </w:rPr>
      </w:pPr>
    </w:p>
    <w:p w14:paraId="48F33128" w14:textId="34B19E54" w:rsidR="00BD7A52" w:rsidRPr="00B92F3E" w:rsidRDefault="00BD7A52" w:rsidP="00BD7A52">
      <w:pPr>
        <w:pBdr>
          <w:bottom w:val="single" w:sz="12" w:space="1" w:color="auto"/>
        </w:pBdr>
        <w:rPr>
          <w:rStyle w:val="s1"/>
          <w:rFonts w:cstheme="minorHAnsi"/>
          <w:sz w:val="18"/>
          <w:szCs w:val="18"/>
        </w:rPr>
      </w:pPr>
    </w:p>
    <w:p w14:paraId="7A577A6D" w14:textId="1603A135" w:rsidR="00BD7A52" w:rsidRPr="0009277C" w:rsidRDefault="00BD7A52" w:rsidP="00BD7A52">
      <w:pPr>
        <w:jc w:val="center"/>
        <w:rPr>
          <w:rStyle w:val="s1"/>
          <w:rFonts w:cstheme="minorHAnsi"/>
        </w:rPr>
      </w:pPr>
      <w:r w:rsidRPr="00B92F3E">
        <w:rPr>
          <w:rStyle w:val="s1"/>
          <w:rFonts w:cstheme="minorHAnsi"/>
          <w:sz w:val="18"/>
          <w:szCs w:val="18"/>
        </w:rPr>
        <w:t>Mayor, Billy Richardson</w:t>
      </w:r>
    </w:p>
    <w:p w14:paraId="280E8F3D" w14:textId="77777777" w:rsidR="00BD7A52" w:rsidRPr="00BD7A52" w:rsidRDefault="00BD7A52" w:rsidP="00BD7A52">
      <w:pPr>
        <w:rPr>
          <w:rStyle w:val="s1"/>
          <w:rFonts w:cstheme="minorHAnsi"/>
          <w:u w:val="single"/>
        </w:rPr>
      </w:pPr>
    </w:p>
    <w:p w14:paraId="272A45F5" w14:textId="77777777" w:rsidR="00BD7A52" w:rsidRPr="00E24BE4" w:rsidRDefault="00BD7A52" w:rsidP="00BD7A52">
      <w:pPr>
        <w:pStyle w:val="NoSpacing"/>
      </w:pPr>
    </w:p>
    <w:p w14:paraId="06EE71C8" w14:textId="7CFB0A7F" w:rsidR="00BD7A52" w:rsidRPr="00BD7A52" w:rsidRDefault="00BD7A52" w:rsidP="00BD7A52">
      <w:pPr>
        <w:pStyle w:val="ListParagraph"/>
        <w:rPr>
          <w:u w:val="single"/>
        </w:rPr>
      </w:pPr>
    </w:p>
    <w:p w14:paraId="0DE1FA3D" w14:textId="77777777" w:rsidR="00524265" w:rsidRDefault="00524265" w:rsidP="00524265"/>
    <w:p w14:paraId="04C287C9" w14:textId="77777777" w:rsidR="00524265" w:rsidRPr="000860AB" w:rsidRDefault="00524265" w:rsidP="00524265">
      <w:pPr>
        <w:rPr>
          <w:b/>
          <w:u w:val="single"/>
        </w:rPr>
      </w:pPr>
    </w:p>
    <w:p w14:paraId="333E2A35" w14:textId="2EA90D8F" w:rsidR="00E441BC" w:rsidRDefault="00E441BC" w:rsidP="00892504">
      <w:pPr>
        <w:jc w:val="center"/>
        <w:rPr>
          <w:noProof/>
        </w:rPr>
      </w:pPr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FB8"/>
    <w:multiLevelType w:val="hybridMultilevel"/>
    <w:tmpl w:val="9CA63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5B1"/>
    <w:multiLevelType w:val="hybridMultilevel"/>
    <w:tmpl w:val="9A345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40D5"/>
    <w:multiLevelType w:val="hybridMultilevel"/>
    <w:tmpl w:val="378C55E6"/>
    <w:lvl w:ilvl="0" w:tplc="25245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E38AC"/>
    <w:multiLevelType w:val="hybridMultilevel"/>
    <w:tmpl w:val="214A9976"/>
    <w:lvl w:ilvl="0" w:tplc="6B503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C7827"/>
    <w:multiLevelType w:val="hybridMultilevel"/>
    <w:tmpl w:val="C046D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2372"/>
    <w:multiLevelType w:val="hybridMultilevel"/>
    <w:tmpl w:val="5872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783D"/>
    <w:multiLevelType w:val="hybridMultilevel"/>
    <w:tmpl w:val="FD5C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2A90"/>
    <w:multiLevelType w:val="hybridMultilevel"/>
    <w:tmpl w:val="93FE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04"/>
    <w:rsid w:val="0009277C"/>
    <w:rsid w:val="00100F1F"/>
    <w:rsid w:val="00135087"/>
    <w:rsid w:val="003F5884"/>
    <w:rsid w:val="00524265"/>
    <w:rsid w:val="00611E35"/>
    <w:rsid w:val="006C1FE3"/>
    <w:rsid w:val="00892504"/>
    <w:rsid w:val="008D63DF"/>
    <w:rsid w:val="009A3065"/>
    <w:rsid w:val="009F5F8A"/>
    <w:rsid w:val="00A3447C"/>
    <w:rsid w:val="00A61BAF"/>
    <w:rsid w:val="00AA66F9"/>
    <w:rsid w:val="00AD32C7"/>
    <w:rsid w:val="00AD6D45"/>
    <w:rsid w:val="00B556F3"/>
    <w:rsid w:val="00B92F3E"/>
    <w:rsid w:val="00BD7A52"/>
    <w:rsid w:val="00C962D7"/>
    <w:rsid w:val="00E441BC"/>
    <w:rsid w:val="00EC46A5"/>
    <w:rsid w:val="00EE22BC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D8BA"/>
  <w15:chartTrackingRefBased/>
  <w15:docId w15:val="{B57204E7-72E7-44EA-B799-57ED545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265"/>
    <w:pPr>
      <w:ind w:left="720"/>
      <w:contextualSpacing/>
    </w:pPr>
  </w:style>
  <w:style w:type="character" w:customStyle="1" w:styleId="s1">
    <w:name w:val="s1"/>
    <w:basedOn w:val="DefaultParagraphFont"/>
    <w:rsid w:val="00BD7A52"/>
  </w:style>
  <w:style w:type="character" w:customStyle="1" w:styleId="apple-converted-space">
    <w:name w:val="apple-converted-space"/>
    <w:basedOn w:val="DefaultParagraphFont"/>
    <w:rsid w:val="00BD7A52"/>
  </w:style>
  <w:style w:type="paragraph" w:styleId="NoSpacing">
    <w:name w:val="No Spacing"/>
    <w:uiPriority w:val="1"/>
    <w:qFormat/>
    <w:rsid w:val="00BD7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cp:lastPrinted>2018-03-09T04:32:00Z</cp:lastPrinted>
  <dcterms:created xsi:type="dcterms:W3CDTF">2018-12-08T16:59:00Z</dcterms:created>
  <dcterms:modified xsi:type="dcterms:W3CDTF">2018-12-08T16:59:00Z</dcterms:modified>
</cp:coreProperties>
</file>